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0B940" w14:textId="77777777" w:rsidR="00142990" w:rsidRPr="00BB3922" w:rsidRDefault="00142990" w:rsidP="00D3603E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</w:rPr>
      </w:pPr>
      <w:r w:rsidRPr="00BB3922">
        <w:rPr>
          <w:rFonts w:ascii="Kohinoor Devanagari" w:hAnsi="Kohinoor Devanagari" w:cs="Kohinoor Devanagari"/>
          <w:b/>
          <w:bCs/>
          <w:sz w:val="32"/>
          <w:szCs w:val="32"/>
          <w:cs/>
        </w:rPr>
        <w:t>तिमी जस्तो अरू कोही छैन हे येशू [</w:t>
      </w:r>
      <w:r w:rsidRPr="00BB3922">
        <w:rPr>
          <w:rFonts w:ascii="Kohinoor Devanagari" w:hAnsi="Kohinoor Devanagari" w:cs="Kohinoor Devanagari"/>
          <w:b/>
          <w:bCs/>
          <w:sz w:val="32"/>
          <w:szCs w:val="32"/>
        </w:rPr>
        <w:t>1</w:t>
      </w:r>
      <w:r w:rsidRPr="00BB3922">
        <w:rPr>
          <w:rFonts w:ascii="Kohinoor Devanagari" w:hAnsi="Kohinoor Devanagari" w:cs="Kohinoor Devanagari"/>
          <w:b/>
          <w:bCs/>
          <w:sz w:val="32"/>
          <w:szCs w:val="32"/>
          <w:vertAlign w:val="superscript"/>
        </w:rPr>
        <w:t>st</w:t>
      </w:r>
      <w:r w:rsidRPr="00BB3922">
        <w:rPr>
          <w:rFonts w:ascii="Kohinoor Devanagari" w:hAnsi="Kohinoor Devanagari" w:cs="Kohinoor Devanagari"/>
          <w:b/>
          <w:bCs/>
          <w:sz w:val="32"/>
          <w:szCs w:val="32"/>
        </w:rPr>
        <w:t xml:space="preserve"> Fret G:4/4]</w:t>
      </w:r>
    </w:p>
    <w:p w14:paraId="39FFB8D2" w14:textId="77777777" w:rsidR="00142990" w:rsidRPr="00BB3922" w:rsidRDefault="00142990" w:rsidP="00142990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</w:rPr>
      </w:pPr>
    </w:p>
    <w:p w14:paraId="2C1C3878" w14:textId="3ACFAA8F" w:rsidR="00142990" w:rsidRPr="00142990" w:rsidRDefault="00142990" w:rsidP="00142990">
      <w:pPr>
        <w:rPr>
          <w:rFonts w:ascii="Kohinoor Devanagari" w:hAnsi="Kohinoor Devanagari" w:cs="Kohinoor Devanagari"/>
          <w:sz w:val="30"/>
          <w:szCs w:val="30"/>
        </w:rPr>
      </w:pPr>
      <w:r w:rsidRPr="00142990">
        <w:rPr>
          <w:rFonts w:ascii="Kohinoor Devanagari" w:hAnsi="Kohinoor Devanagari" w:cs="Kohinoor Devanagari"/>
          <w:sz w:val="30"/>
          <w:szCs w:val="30"/>
          <w:cs/>
        </w:rPr>
        <w:t>तिमी जस्तो अरू कोही छैन हे येशू</w:t>
      </w:r>
      <w:r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142990">
        <w:rPr>
          <w:rFonts w:ascii="Kohinoor Devanagari" w:hAnsi="Kohinoor Devanagari" w:cs="Kohinoor Devanagari"/>
          <w:sz w:val="30"/>
          <w:szCs w:val="30"/>
          <w:cs/>
        </w:rPr>
        <w:t>प्रेमीको प्रेम भ्रन्दा मिठो छ तिम्रो प्रेम</w:t>
      </w:r>
    </w:p>
    <w:p w14:paraId="51AF2EA2" w14:textId="77777777" w:rsidR="00142990" w:rsidRPr="00142990" w:rsidRDefault="00142990" w:rsidP="00142990">
      <w:pPr>
        <w:rPr>
          <w:rFonts w:ascii="Kohinoor Devanagari" w:hAnsi="Kohinoor Devanagari" w:cs="Kohinoor Devanagari"/>
          <w:sz w:val="30"/>
          <w:szCs w:val="30"/>
        </w:rPr>
      </w:pPr>
      <w:r w:rsidRPr="00142990">
        <w:rPr>
          <w:rFonts w:ascii="Kohinoor Devanagari" w:hAnsi="Kohinoor Devanagari" w:cs="Kohinoor Devanagari"/>
          <w:sz w:val="30"/>
          <w:szCs w:val="30"/>
          <w:cs/>
        </w:rPr>
        <w:t>तिम्रो उपरिथति सुवासन झै मिठो छ (२)</w:t>
      </w:r>
    </w:p>
    <w:p w14:paraId="489CCAED" w14:textId="77777777" w:rsidR="00142990" w:rsidRPr="00142990" w:rsidRDefault="00142990" w:rsidP="00142990">
      <w:pPr>
        <w:rPr>
          <w:rFonts w:ascii="Kohinoor Devanagari" w:hAnsi="Kohinoor Devanagari" w:cs="Kohinoor Devanagari"/>
          <w:sz w:val="30"/>
          <w:szCs w:val="30"/>
        </w:rPr>
      </w:pPr>
      <w:r w:rsidRPr="00142990">
        <w:rPr>
          <w:rFonts w:ascii="Kohinoor Devanagari" w:hAnsi="Kohinoor Devanagari" w:cs="Kohinoor Devanagari"/>
          <w:sz w:val="30"/>
          <w:szCs w:val="30"/>
          <w:cs/>
        </w:rPr>
        <w:t>मलाई ताजा बनाउ तिम्रो उपलिथतिको सुवासनाले</w:t>
      </w:r>
    </w:p>
    <w:p w14:paraId="4221CA47" w14:textId="77777777" w:rsidR="00142990" w:rsidRPr="00142990" w:rsidRDefault="00142990" w:rsidP="00142990">
      <w:pPr>
        <w:rPr>
          <w:rFonts w:ascii="Kohinoor Devanagari" w:hAnsi="Kohinoor Devanagari" w:cs="Kohinoor Devanagari"/>
          <w:sz w:val="30"/>
          <w:szCs w:val="30"/>
        </w:rPr>
      </w:pPr>
      <w:r w:rsidRPr="00142990">
        <w:rPr>
          <w:rFonts w:ascii="Kohinoor Devanagari" w:hAnsi="Kohinoor Devanagari" w:cs="Kohinoor Devanagari"/>
          <w:sz w:val="30"/>
          <w:szCs w:val="30"/>
          <w:cs/>
        </w:rPr>
        <w:t>मलाई धोइ पखाल तिम्रो सिंहासनको पानीले</w:t>
      </w:r>
    </w:p>
    <w:p w14:paraId="2559DA04" w14:textId="77777777" w:rsidR="00142990" w:rsidRPr="00142990" w:rsidRDefault="00142990" w:rsidP="00142990">
      <w:pPr>
        <w:rPr>
          <w:rFonts w:ascii="Kohinoor Devanagari" w:hAnsi="Kohinoor Devanagari" w:cs="Kohinoor Devanagari"/>
          <w:sz w:val="30"/>
          <w:szCs w:val="30"/>
        </w:rPr>
      </w:pPr>
      <w:r w:rsidRPr="00142990">
        <w:rPr>
          <w:rFonts w:ascii="Kohinoor Devanagari" w:hAnsi="Kohinoor Devanagari" w:cs="Kohinoor Devanagari"/>
          <w:sz w:val="30"/>
          <w:szCs w:val="30"/>
          <w:cs/>
        </w:rPr>
        <w:t>म त बाँचेको छु तिम्रो हुनलाई (२)</w:t>
      </w:r>
    </w:p>
    <w:p w14:paraId="30A64820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83123C"/>
    <w:multiLevelType w:val="hybridMultilevel"/>
    <w:tmpl w:val="DF9A9D12"/>
    <w:lvl w:ilvl="0" w:tplc="2550F710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90"/>
    <w:rsid w:val="000F554E"/>
    <w:rsid w:val="00142990"/>
    <w:rsid w:val="002472C8"/>
    <w:rsid w:val="00D3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62D867"/>
  <w15:chartTrackingRefBased/>
  <w15:docId w15:val="{1EFBD57D-5118-0E4D-BC8B-A8978FAF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9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2021-06-16T04:35:00Z</dcterms:created>
  <dcterms:modified xsi:type="dcterms:W3CDTF">2021-06-16T04:36:00Z</dcterms:modified>
</cp:coreProperties>
</file>