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B232D" w14:textId="346B0922" w:rsidR="002C64B5" w:rsidRPr="002C64B5" w:rsidRDefault="002C64B5" w:rsidP="002C64B5">
      <w:pPr>
        <w:ind w:left="360"/>
        <w:rPr>
          <w:rFonts w:asciiTheme="minorBidi" w:hAnsiTheme="minorBidi"/>
          <w:b/>
          <w:bCs/>
          <w:sz w:val="32"/>
          <w:szCs w:val="32"/>
        </w:rPr>
      </w:pPr>
      <w:r w:rsidRPr="002C64B5">
        <w:rPr>
          <w:rFonts w:asciiTheme="minorBidi" w:hAnsiTheme="minorBidi"/>
          <w:b/>
          <w:bCs/>
          <w:sz w:val="32"/>
          <w:szCs w:val="32"/>
          <w:highlight w:val="yellow"/>
          <w:cs/>
        </w:rPr>
        <w:t>तिम्रो उपस्थितिको गहिराईमा लौजाउ</w:t>
      </w:r>
      <w:r w:rsidRPr="002C64B5">
        <w:rPr>
          <w:rFonts w:asciiTheme="minorBidi" w:hAnsiTheme="minorBidi"/>
          <w:sz w:val="32"/>
          <w:szCs w:val="32"/>
          <w:cs/>
        </w:rPr>
        <w:t xml:space="preserve"> </w:t>
      </w:r>
      <w:r w:rsidRPr="002C64B5">
        <w:rPr>
          <w:rFonts w:asciiTheme="minorBidi" w:hAnsiTheme="minorBidi"/>
          <w:b/>
          <w:bCs/>
          <w:sz w:val="32"/>
          <w:szCs w:val="32"/>
          <w:highlight w:val="yellow"/>
          <w:cs/>
        </w:rPr>
        <w:t>[</w:t>
      </w:r>
      <w:r w:rsidRPr="002C64B5">
        <w:rPr>
          <w:rFonts w:asciiTheme="minorBidi" w:hAnsiTheme="minorBidi"/>
          <w:b/>
          <w:bCs/>
          <w:sz w:val="32"/>
          <w:szCs w:val="32"/>
          <w:highlight w:val="yellow"/>
        </w:rPr>
        <w:t>E</w:t>
      </w:r>
      <w:r w:rsidRPr="002C64B5">
        <w:rPr>
          <w:rFonts w:asciiTheme="minorBidi" w:hAnsiTheme="minorBidi"/>
          <w:b/>
          <w:bCs/>
          <w:sz w:val="32"/>
          <w:szCs w:val="32"/>
          <w:highlight w:val="yellow"/>
        </w:rPr>
        <w:t xml:space="preserve">, G </w:t>
      </w:r>
      <w:r w:rsidRPr="002C64B5">
        <w:rPr>
          <w:rFonts w:asciiTheme="minorBidi" w:hAnsiTheme="minorBidi"/>
          <w:b/>
          <w:bCs/>
          <w:sz w:val="32"/>
          <w:szCs w:val="32"/>
          <w:highlight w:val="yellow"/>
        </w:rPr>
        <w:t>major</w:t>
      </w:r>
      <w:r w:rsidRPr="002C64B5">
        <w:rPr>
          <w:rFonts w:asciiTheme="minorBidi" w:hAnsiTheme="minorBidi"/>
          <w:b/>
          <w:bCs/>
          <w:sz w:val="32"/>
          <w:szCs w:val="32"/>
        </w:rPr>
        <w:t>]</w:t>
      </w:r>
    </w:p>
    <w:p w14:paraId="0D915A0E" w14:textId="77777777" w:rsidR="002C64B5" w:rsidRPr="00BB3922" w:rsidRDefault="002C64B5" w:rsidP="002C64B5">
      <w:pPr>
        <w:rPr>
          <w:rFonts w:ascii="Kohinoor Devanagari" w:hAnsi="Kohinoor Devanagari" w:cs="Kohinoor Devanagari"/>
          <w:b/>
          <w:bCs/>
          <w:sz w:val="28"/>
          <w:szCs w:val="28"/>
        </w:rPr>
      </w:pPr>
    </w:p>
    <w:p w14:paraId="1C38835C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</w:rPr>
        <w:t xml:space="preserve">( </w:t>
      </w:r>
      <w:r w:rsidRPr="002C64B5">
        <w:rPr>
          <w:rFonts w:asciiTheme="minorBidi" w:hAnsiTheme="minorBidi"/>
          <w:sz w:val="30"/>
          <w:szCs w:val="30"/>
          <w:cs/>
        </w:rPr>
        <w:t>सबै बिरसेर सबै छोडेर )२</w:t>
      </w:r>
      <w:r w:rsidRPr="002C64B5">
        <w:rPr>
          <w:rFonts w:asciiTheme="minorBidi" w:hAnsiTheme="minorBidi"/>
          <w:sz w:val="30"/>
          <w:szCs w:val="30"/>
        </w:rPr>
        <w:t xml:space="preserve">, ( </w:t>
      </w:r>
      <w:r w:rsidRPr="002C64B5">
        <w:rPr>
          <w:rFonts w:asciiTheme="minorBidi" w:hAnsiTheme="minorBidi"/>
          <w:sz w:val="30"/>
          <w:szCs w:val="30"/>
          <w:cs/>
        </w:rPr>
        <w:t>म आउदै तिम्रो नजिक )२</w:t>
      </w:r>
    </w:p>
    <w:p w14:paraId="3F1423B5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</w:rPr>
        <w:t xml:space="preserve">( </w:t>
      </w:r>
      <w:r w:rsidRPr="002C64B5">
        <w:rPr>
          <w:rFonts w:asciiTheme="minorBidi" w:hAnsiTheme="minorBidi"/>
          <w:sz w:val="30"/>
          <w:szCs w:val="30"/>
          <w:cs/>
        </w:rPr>
        <w:t>सबै भूलेर सबै त्यागेर )२ ( म आउदै तिम्रो नजिक )२</w:t>
      </w:r>
    </w:p>
    <w:p w14:paraId="02AAB4F1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</w:p>
    <w:p w14:paraId="69EC4163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 xml:space="preserve">( तिम्रो उपस्थितिको गहिराईमा लौजाउ मलाई </w:t>
      </w:r>
    </w:p>
    <w:p w14:paraId="279569E1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तिम्रो नजिक राख मलाई )२</w:t>
      </w:r>
    </w:p>
    <w:p w14:paraId="2A0BB156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( तिम्रो नजिक हृदय भित्र  हृदय भित्र येशु लुकाउ मलाई )२</w:t>
      </w:r>
    </w:p>
    <w:p w14:paraId="1D9EE67E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</w:p>
    <w:p w14:paraId="73FD36BA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( म भित्रको आधिलाई शाान्त गराउ</w:t>
      </w:r>
    </w:p>
    <w:p w14:paraId="54297E4C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मेरो हृदयको चोटहरु निको बनाउ )२</w:t>
      </w:r>
    </w:p>
    <w:p w14:paraId="56DF05D8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( मलाई सधै तिम्रो अंगालोमा समाउ )२</w:t>
      </w:r>
    </w:p>
    <w:p w14:paraId="44F02050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( तिम्रो नजिक हृदय भित्र हृदय भित्र येशु लुकाउ मलाई )२</w:t>
      </w:r>
    </w:p>
    <w:p w14:paraId="4B1465AB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</w:p>
    <w:p w14:paraId="688D2B55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 xml:space="preserve">( मेरो आत्माको तृष्णालाई तृप्त गराउ </w:t>
      </w:r>
    </w:p>
    <w:p w14:paraId="0AC45065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मेरो जिवनको लक्ष्यलाई सुधी गराउ )२</w:t>
      </w:r>
    </w:p>
    <w:p w14:paraId="284CF77A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मलाई सधै तिम्रो अंगालोमा राख</w:t>
      </w:r>
      <w:r w:rsidRPr="002C64B5">
        <w:rPr>
          <w:rFonts w:asciiTheme="minorBidi" w:hAnsiTheme="minorBidi"/>
          <w:sz w:val="30"/>
          <w:szCs w:val="30"/>
        </w:rPr>
        <w:t xml:space="preserve">, </w:t>
      </w:r>
      <w:r w:rsidRPr="002C64B5">
        <w:rPr>
          <w:rFonts w:asciiTheme="minorBidi" w:hAnsiTheme="minorBidi"/>
          <w:sz w:val="30"/>
          <w:szCs w:val="30"/>
          <w:cs/>
        </w:rPr>
        <w:t xml:space="preserve">मलाई सधै तिम्रो इच्छामा राख </w:t>
      </w:r>
    </w:p>
    <w:p w14:paraId="2BBED36C" w14:textId="77777777" w:rsidR="002C64B5" w:rsidRPr="002C64B5" w:rsidRDefault="002C64B5" w:rsidP="002C64B5">
      <w:pPr>
        <w:rPr>
          <w:rFonts w:asciiTheme="minorBidi" w:hAnsiTheme="minorBidi"/>
          <w:sz w:val="30"/>
          <w:szCs w:val="30"/>
        </w:rPr>
      </w:pPr>
      <w:r w:rsidRPr="002C64B5">
        <w:rPr>
          <w:rFonts w:asciiTheme="minorBidi" w:hAnsiTheme="minorBidi"/>
          <w:sz w:val="30"/>
          <w:szCs w:val="30"/>
          <w:cs/>
        </w:rPr>
        <w:t>( तिम्रो नजिक हृदय भित्र हृदय भित्र येशु लुकाउ मलाई )२</w:t>
      </w:r>
    </w:p>
    <w:p w14:paraId="341F02D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3123C"/>
    <w:multiLevelType w:val="hybridMultilevel"/>
    <w:tmpl w:val="DF9A9D12"/>
    <w:lvl w:ilvl="0" w:tplc="2550F71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B5"/>
    <w:rsid w:val="000F554E"/>
    <w:rsid w:val="002472C8"/>
    <w:rsid w:val="002C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BBC0E"/>
  <w15:chartTrackingRefBased/>
  <w15:docId w15:val="{EA9D3605-4354-0242-BFDD-4B1C0A7B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2021-06-17T15:25:00Z</dcterms:created>
  <dcterms:modified xsi:type="dcterms:W3CDTF">2021-06-17T15:26:00Z</dcterms:modified>
</cp:coreProperties>
</file>