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F4F68" w14:textId="77777777" w:rsidR="009E0CEE" w:rsidRPr="009E0CEE" w:rsidRDefault="009E0CEE" w:rsidP="009E0CEE">
      <w:pPr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9E0CEE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नजिक नजिक येशूको (२) [</w:t>
      </w:r>
      <w:r w:rsidRPr="009E0CEE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D</w:t>
      </w:r>
      <w:r w:rsidRPr="009E0CEE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]</w:t>
      </w:r>
    </w:p>
    <w:p w14:paraId="5776089E" w14:textId="77777777" w:rsidR="009E0CEE" w:rsidRPr="00D84FC7" w:rsidRDefault="009E0CEE" w:rsidP="009E0CEE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</w:p>
    <w:p w14:paraId="66358C4F" w14:textId="77777777" w:rsidR="009E0CEE" w:rsidRPr="00D84FC7" w:rsidRDefault="009E0CEE" w:rsidP="009E0CEE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>[ (नजिक-नजिक येशूको) (२)</w:t>
      </w:r>
    </w:p>
    <w:p w14:paraId="2F5496A8" w14:textId="77777777" w:rsidR="009E0CEE" w:rsidRPr="00D84FC7" w:rsidRDefault="009E0CEE" w:rsidP="009E0CEE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>(आएर मात्र होइन</w:t>
      </w:r>
      <w:r w:rsidRPr="00D84FC7">
        <w:rPr>
          <w:rFonts w:ascii="Kohinoor Devanagari" w:hAnsi="Kohinoor Devanagari" w:cs="Kohinoor Devanagari"/>
          <w:sz w:val="28"/>
          <w:szCs w:val="28"/>
        </w:rPr>
        <w:t xml:space="preserve">, </w:t>
      </w:r>
      <w:r w:rsidRPr="00D84FC7">
        <w:rPr>
          <w:rFonts w:ascii="Kohinoor Devanagari" w:hAnsi="Kohinoor Devanagari" w:cs="Kohinoor Devanagari"/>
          <w:sz w:val="28"/>
          <w:szCs w:val="28"/>
          <w:cs/>
        </w:rPr>
        <w:t>छोएर मात्र होइन) (२)</w:t>
      </w:r>
    </w:p>
    <w:p w14:paraId="5B246A58" w14:textId="77777777" w:rsidR="009E0CEE" w:rsidRPr="00D84FC7" w:rsidRDefault="009E0CEE" w:rsidP="009E0CEE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>मलाई हृदय लुकाऊ</w:t>
      </w:r>
      <w:r w:rsidRPr="00D84FC7">
        <w:rPr>
          <w:rFonts w:ascii="Kohinoor Devanagari" w:hAnsi="Kohinoor Devanagari" w:cs="Kohinoor Devanagari"/>
          <w:sz w:val="28"/>
          <w:szCs w:val="28"/>
        </w:rPr>
        <w:t xml:space="preserve">, </w:t>
      </w:r>
      <w:r w:rsidRPr="00D84FC7">
        <w:rPr>
          <w:rFonts w:ascii="Kohinoor Devanagari" w:hAnsi="Kohinoor Devanagari" w:cs="Kohinoor Devanagari"/>
          <w:sz w:val="28"/>
          <w:szCs w:val="28"/>
          <w:cs/>
        </w:rPr>
        <w:t>मलाई हृदयमा अटाऊ (२) ] [३]</w:t>
      </w:r>
    </w:p>
    <w:p w14:paraId="1F109E78" w14:textId="77777777" w:rsidR="009E0CEE" w:rsidRDefault="009E0CEE" w:rsidP="009E0CEE">
      <w:pPr>
        <w:rPr>
          <w:rFonts w:ascii="Kohinoor Devanagari" w:hAnsi="Kohinoor Devanagari" w:cs="Kohinoor Devanagari"/>
          <w:sz w:val="28"/>
          <w:szCs w:val="28"/>
        </w:rPr>
      </w:pPr>
      <w:r w:rsidRPr="00D84FC7">
        <w:rPr>
          <w:rFonts w:ascii="Kohinoor Devanagari" w:hAnsi="Kohinoor Devanagari" w:cs="Kohinoor Devanagari"/>
          <w:sz w:val="28"/>
          <w:szCs w:val="28"/>
          <w:cs/>
        </w:rPr>
        <w:t>(नजिक-नजिक येशूको) (२)</w:t>
      </w:r>
    </w:p>
    <w:p w14:paraId="45C10453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D7447"/>
    <w:multiLevelType w:val="hybridMultilevel"/>
    <w:tmpl w:val="23B8A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CEE"/>
    <w:rsid w:val="000F554E"/>
    <w:rsid w:val="00244973"/>
    <w:rsid w:val="009E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1DA8F2"/>
  <w15:chartTrackingRefBased/>
  <w15:docId w15:val="{5C158796-7BCF-6E46-A07A-462C9A76C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C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C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2021-06-22T19:56:00Z</dcterms:created>
  <dcterms:modified xsi:type="dcterms:W3CDTF">2021-06-22T19:56:00Z</dcterms:modified>
</cp:coreProperties>
</file>