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A9B9E" w14:textId="77777777" w:rsidR="00984C53" w:rsidRPr="00984C53" w:rsidRDefault="00984C53" w:rsidP="00984C53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984C53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पहाड़को उचाईहरूबाट (2</w:t>
      </w:r>
      <w:proofErr w:type="spellStart"/>
      <w:r w:rsidRPr="00984C53">
        <w:rPr>
          <w:rFonts w:ascii="Times New Roman" w:hAnsi="Times New Roman" w:cs="Mangal"/>
          <w:b/>
          <w:bCs/>
          <w:sz w:val="32"/>
          <w:szCs w:val="32"/>
          <w:highlight w:val="yellow"/>
        </w:rPr>
        <w:t>nd</w:t>
      </w:r>
      <w:proofErr w:type="spellEnd"/>
      <w:r w:rsidRPr="00984C53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C or  D major)</w:t>
      </w:r>
    </w:p>
    <w:p w14:paraId="7470C6F3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</w:p>
    <w:p w14:paraId="258D4E37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 xml:space="preserve">( </w:t>
      </w:r>
      <w:r w:rsidRPr="005A2682">
        <w:rPr>
          <w:rFonts w:ascii="Times New Roman" w:hAnsi="Times New Roman" w:cs="Mangal"/>
          <w:sz w:val="30"/>
          <w:szCs w:val="30"/>
        </w:rPr>
        <w:t xml:space="preserve">Oh </w:t>
      </w:r>
      <w:proofErr w:type="spellStart"/>
      <w:r w:rsidRPr="005A2682">
        <w:rPr>
          <w:rFonts w:ascii="Times New Roman" w:hAnsi="Times New Roman" w:cs="Mangal"/>
          <w:sz w:val="30"/>
          <w:szCs w:val="30"/>
        </w:rPr>
        <w:t>howow</w:t>
      </w:r>
      <w:proofErr w:type="spellEnd"/>
      <w:r w:rsidRPr="005A2682">
        <w:rPr>
          <w:rFonts w:ascii="Times New Roman" w:hAnsi="Times New Roman" w:cs="Mangal"/>
          <w:sz w:val="30"/>
          <w:szCs w:val="30"/>
        </w:rPr>
        <w:t xml:space="preserve"> oh </w:t>
      </w:r>
      <w:proofErr w:type="spellStart"/>
      <w:r w:rsidRPr="005A2682">
        <w:rPr>
          <w:rFonts w:ascii="Times New Roman" w:hAnsi="Times New Roman" w:cs="Mangal"/>
          <w:sz w:val="30"/>
          <w:szCs w:val="30"/>
        </w:rPr>
        <w:t>oh</w:t>
      </w:r>
      <w:proofErr w:type="spellEnd"/>
      <w:r w:rsidRPr="005A2682">
        <w:rPr>
          <w:rFonts w:ascii="Times New Roman" w:hAnsi="Times New Roman" w:cs="Mangal"/>
          <w:sz w:val="30"/>
          <w:szCs w:val="30"/>
        </w:rPr>
        <w:t xml:space="preserve"> </w:t>
      </w:r>
      <w:proofErr w:type="spellStart"/>
      <w:r w:rsidRPr="005A2682">
        <w:rPr>
          <w:rFonts w:ascii="Times New Roman" w:hAnsi="Times New Roman" w:cs="Mangal"/>
          <w:sz w:val="30"/>
          <w:szCs w:val="30"/>
        </w:rPr>
        <w:t>oh</w:t>
      </w:r>
      <w:proofErr w:type="spellEnd"/>
      <w:r w:rsidRPr="005A2682">
        <w:rPr>
          <w:rFonts w:ascii="Times New Roman" w:hAnsi="Times New Roman" w:cs="Mangal"/>
          <w:sz w:val="30"/>
          <w:szCs w:val="30"/>
        </w:rPr>
        <w:t xml:space="preserve"> </w:t>
      </w:r>
      <w:proofErr w:type="spellStart"/>
      <w:r w:rsidRPr="005A2682">
        <w:rPr>
          <w:rFonts w:ascii="Times New Roman" w:hAnsi="Times New Roman" w:cs="Mangal"/>
          <w:sz w:val="30"/>
          <w:szCs w:val="30"/>
        </w:rPr>
        <w:t>oh</w:t>
      </w:r>
      <w:proofErr w:type="spellEnd"/>
      <w:r w:rsidRPr="005A2682">
        <w:rPr>
          <w:rFonts w:ascii="Times New Roman" w:hAnsi="Times New Roman" w:cs="Mangal"/>
          <w:sz w:val="30"/>
          <w:szCs w:val="30"/>
        </w:rPr>
        <w:t xml:space="preserve"> ho </w:t>
      </w:r>
      <w:proofErr w:type="spellStart"/>
      <w:r w:rsidRPr="005A2682">
        <w:rPr>
          <w:rFonts w:ascii="Times New Roman" w:hAnsi="Times New Roman" w:cs="Mangal"/>
          <w:sz w:val="30"/>
          <w:szCs w:val="30"/>
        </w:rPr>
        <w:t>howow</w:t>
      </w:r>
      <w:proofErr w:type="spellEnd"/>
      <w:r w:rsidRPr="005A2682">
        <w:rPr>
          <w:rFonts w:ascii="Times New Roman" w:hAnsi="Times New Roman" w:cs="Mangal"/>
          <w:sz w:val="30"/>
          <w:szCs w:val="30"/>
        </w:rPr>
        <w:t xml:space="preserve"> ho )</w:t>
      </w:r>
      <w:r w:rsidRPr="005A2682">
        <w:rPr>
          <w:rFonts w:ascii="Times New Roman" w:hAnsi="Times New Roman" w:cs="Mangal"/>
          <w:sz w:val="30"/>
          <w:szCs w:val="30"/>
          <w:cs/>
        </w:rPr>
        <w:t>2</w:t>
      </w:r>
    </w:p>
    <w:p w14:paraId="38FE6A39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पहाड़को उचाईहरूबाट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परमेश्वरको स्तुति गर। </w:t>
      </w:r>
    </w:p>
    <w:p w14:paraId="133DE92C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तराईका मैदानहरूबाट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उहाँको प्रशंसा गर।</w:t>
      </w:r>
    </w:p>
    <w:p w14:paraId="4926F601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स्वगर्दुतहरू साथ मिलेर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परमेश्वरको स्तुति गर। </w:t>
      </w:r>
    </w:p>
    <w:p w14:paraId="76B866F7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चिम्कला तारा झिलिमलाउदै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उहाँको प्रशंसा गर।</w:t>
      </w:r>
    </w:p>
    <w:p w14:paraId="1B53136F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</w:p>
    <w:p w14:paraId="5D1D4CFC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 xml:space="preserve">आकाश माथिका पानी र गिहरा सागर चढ़ाउदै येशूलाई मिहमा र आदर </w:t>
      </w:r>
    </w:p>
    <w:p w14:paraId="481F3A36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बिजुली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असिना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हिउँ अनि बादल झ्याली र सारंगी</w:t>
      </w:r>
      <w:r w:rsidRPr="005A2682">
        <w:rPr>
          <w:rFonts w:ascii="Times New Roman" w:hAnsi="Times New Roman" w:cs="Mangal"/>
          <w:sz w:val="30"/>
          <w:szCs w:val="30"/>
        </w:rPr>
        <w:t>,</w:t>
      </w:r>
      <w:r w:rsidRPr="005A2682">
        <w:rPr>
          <w:rFonts w:ascii="Times New Roman" w:hAnsi="Times New Roman" w:cs="Mangal"/>
          <w:sz w:val="30"/>
          <w:szCs w:val="30"/>
          <w:cs/>
        </w:rPr>
        <w:t>वीणा अनि मादल</w:t>
      </w:r>
    </w:p>
    <w:p w14:paraId="7108FB36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फल फलाउने वृक्षहरूले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रगं बिरंगी फुलहरूले </w:t>
      </w:r>
    </w:p>
    <w:p w14:paraId="009A3F68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भरोसा येशूमा राख्दै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उड़ी हिड़ने पंक्षीहरूले</w:t>
      </w:r>
    </w:p>
    <w:p w14:paraId="387F24C4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</w:p>
    <w:p w14:paraId="00B23E96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राजा अनि राजकुमारहरुले</w:t>
      </w:r>
      <w:r w:rsidRPr="005A2682">
        <w:rPr>
          <w:rFonts w:ascii="Times New Roman" w:hAnsi="Times New Roman" w:cs="Mangal"/>
          <w:sz w:val="30"/>
          <w:szCs w:val="30"/>
        </w:rPr>
        <w:t>,</w:t>
      </w:r>
      <w:r w:rsidRPr="005A2682">
        <w:rPr>
          <w:rFonts w:ascii="Times New Roman" w:hAnsi="Times New Roman" w:cs="Mangal"/>
          <w:sz w:val="30"/>
          <w:szCs w:val="30"/>
          <w:cs/>
        </w:rPr>
        <w:t>परमेश्वरको स्तुति गर।</w:t>
      </w:r>
    </w:p>
    <w:p w14:paraId="5117B517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हुर्किएका छोरा र छोरीले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उहाँको प्रशंसा गर।</w:t>
      </w:r>
    </w:p>
    <w:p w14:paraId="158B20D4" w14:textId="77777777" w:rsidR="00984C53" w:rsidRPr="005A2682" w:rsidRDefault="00984C53" w:rsidP="00984C53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थुमासगैं भोज खान पाउनेले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परमेश्वरको स्तुति गर। </w:t>
      </w:r>
    </w:p>
    <w:p w14:paraId="1577326B" w14:textId="77777777" w:rsidR="00984C53" w:rsidRDefault="00984C53" w:rsidP="00984C53">
      <w:r w:rsidRPr="005A2682">
        <w:rPr>
          <w:rFonts w:ascii="Times New Roman" w:hAnsi="Times New Roman" w:cs="Mangal"/>
          <w:sz w:val="30"/>
          <w:szCs w:val="30"/>
          <w:cs/>
        </w:rPr>
        <w:t>उहाँसगैं पिरती लाउनेले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>उहाँको प्रशंसा गर।</w:t>
      </w:r>
      <w:r w:rsidRPr="005A2682">
        <w:rPr>
          <w:cs/>
        </w:rPr>
        <w:t xml:space="preserve"> </w:t>
      </w:r>
    </w:p>
    <w:p w14:paraId="5924E29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FD2E78"/>
    <w:multiLevelType w:val="hybridMultilevel"/>
    <w:tmpl w:val="8C18112E"/>
    <w:lvl w:ilvl="0" w:tplc="B0621ED0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53"/>
    <w:rsid w:val="000F554E"/>
    <w:rsid w:val="00244973"/>
    <w:rsid w:val="0098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30F41E"/>
  <w15:chartTrackingRefBased/>
  <w15:docId w15:val="{A0C8FE07-0F43-8443-A2C0-86D3A3A3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2021-06-22T19:35:00Z</dcterms:created>
  <dcterms:modified xsi:type="dcterms:W3CDTF">2021-06-22T19:35:00Z</dcterms:modified>
</cp:coreProperties>
</file>