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EBF842" w14:textId="77777777" w:rsidR="00FB1C2F" w:rsidRPr="00FB1C2F" w:rsidRDefault="00FB1C2F" w:rsidP="00FB1C2F">
      <w:pPr>
        <w:ind w:left="360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FB1C2F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भेला भएका छौ येशु </w:t>
      </w:r>
      <w:r w:rsidRPr="00FB1C2F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( D, 4/4 ) </w:t>
      </w:r>
    </w:p>
    <w:p w14:paraId="229FC8B5" w14:textId="77777777" w:rsidR="00FB1C2F" w:rsidRDefault="00FB1C2F" w:rsidP="00FB1C2F">
      <w:pPr>
        <w:rPr>
          <w:rFonts w:ascii="Times New Roman" w:hAnsi="Times New Roman" w:cs="Mangal"/>
        </w:rPr>
      </w:pPr>
    </w:p>
    <w:p w14:paraId="66E37B3A" w14:textId="77777777" w:rsidR="00FB1C2F" w:rsidRPr="00E22065" w:rsidRDefault="00FB1C2F" w:rsidP="00FB1C2F">
      <w:pPr>
        <w:rPr>
          <w:rFonts w:ascii="Times New Roman" w:hAnsi="Times New Roman" w:cs="Times New Roman"/>
          <w:sz w:val="28"/>
          <w:szCs w:val="28"/>
        </w:rPr>
      </w:pPr>
      <w:r w:rsidRPr="00E22065">
        <w:rPr>
          <w:rFonts w:ascii="Times New Roman" w:hAnsi="Times New Roman" w:cs="Mangal"/>
          <w:sz w:val="28"/>
          <w:szCs w:val="28"/>
          <w:cs/>
        </w:rPr>
        <w:t>भेला भएका छौ येशु नाउमा</w:t>
      </w:r>
      <w:r w:rsidRPr="00E22065">
        <w:rPr>
          <w:rFonts w:ascii="Times New Roman" w:hAnsi="Times New Roman" w:cs="Times New Roman"/>
          <w:sz w:val="28"/>
          <w:szCs w:val="28"/>
        </w:rPr>
        <w:t xml:space="preserve">, </w:t>
      </w:r>
      <w:r w:rsidRPr="00E22065">
        <w:rPr>
          <w:rFonts w:ascii="Times New Roman" w:hAnsi="Times New Roman" w:cs="Mangal"/>
          <w:sz w:val="28"/>
          <w:szCs w:val="28"/>
          <w:cs/>
        </w:rPr>
        <w:t>सुसमाचार घोषणा गर्नुछ</w:t>
      </w:r>
    </w:p>
    <w:p w14:paraId="3FFB581B" w14:textId="77777777" w:rsidR="00FB1C2F" w:rsidRPr="00E22065" w:rsidRDefault="00FB1C2F" w:rsidP="00FB1C2F">
      <w:pPr>
        <w:rPr>
          <w:rFonts w:ascii="Times New Roman" w:hAnsi="Times New Roman" w:cs="Mangal"/>
          <w:sz w:val="28"/>
          <w:szCs w:val="28"/>
        </w:rPr>
      </w:pPr>
      <w:r w:rsidRPr="00E22065">
        <w:rPr>
          <w:rFonts w:ascii="Times New Roman" w:hAnsi="Times New Roman" w:cs="Mangal"/>
          <w:sz w:val="28"/>
          <w:szCs w:val="28"/>
          <w:cs/>
        </w:rPr>
        <w:t>पाप र मृत्यु मा बिजयी</w:t>
      </w:r>
      <w:r w:rsidRPr="00E22065">
        <w:rPr>
          <w:rFonts w:ascii="Times New Roman" w:hAnsi="Times New Roman" w:cs="Times New Roman"/>
          <w:sz w:val="28"/>
          <w:szCs w:val="28"/>
        </w:rPr>
        <w:t xml:space="preserve">, </w:t>
      </w:r>
      <w:r w:rsidRPr="00E22065">
        <w:rPr>
          <w:rFonts w:ascii="Times New Roman" w:hAnsi="Times New Roman" w:cs="Mangal"/>
          <w:sz w:val="28"/>
          <w:szCs w:val="28"/>
          <w:cs/>
        </w:rPr>
        <w:t xml:space="preserve">येशु राज गर्छन </w:t>
      </w:r>
    </w:p>
    <w:p w14:paraId="286FDD33" w14:textId="77777777" w:rsidR="00FB1C2F" w:rsidRPr="00E22065" w:rsidRDefault="00FB1C2F" w:rsidP="00FB1C2F">
      <w:pPr>
        <w:rPr>
          <w:rFonts w:ascii="Times New Roman" w:hAnsi="Times New Roman" w:cs="Times New Roman"/>
          <w:sz w:val="28"/>
          <w:szCs w:val="28"/>
        </w:rPr>
      </w:pPr>
      <w:r w:rsidRPr="00E22065">
        <w:rPr>
          <w:rFonts w:ascii="Times New Roman" w:hAnsi="Times New Roman" w:cs="Mangal"/>
          <w:sz w:val="28"/>
          <w:szCs w:val="28"/>
          <w:cs/>
        </w:rPr>
        <w:t>अब सबै बाच्न सक्छन</w:t>
      </w:r>
      <w:r w:rsidRPr="00E22065">
        <w:rPr>
          <w:rFonts w:ascii="Times New Roman" w:hAnsi="Times New Roman" w:cs="Mangal"/>
          <w:sz w:val="28"/>
          <w:szCs w:val="28"/>
        </w:rPr>
        <w:t>….</w:t>
      </w:r>
    </w:p>
    <w:p w14:paraId="6685BBC0" w14:textId="77777777" w:rsidR="00FB1C2F" w:rsidRPr="00E22065" w:rsidRDefault="00FB1C2F" w:rsidP="00FB1C2F">
      <w:pPr>
        <w:rPr>
          <w:rFonts w:ascii="Times New Roman" w:hAnsi="Times New Roman" w:cs="Times New Roman"/>
          <w:sz w:val="28"/>
          <w:szCs w:val="28"/>
        </w:rPr>
      </w:pPr>
      <w:r w:rsidRPr="00E22065">
        <w:rPr>
          <w:rFonts w:ascii="Times New Roman" w:hAnsi="Times New Roman" w:cs="Mangal"/>
          <w:sz w:val="28"/>
          <w:szCs w:val="28"/>
          <w:cs/>
        </w:rPr>
        <w:t>आमेन हल्लेलुहिया आमेन हल्लेलुहिया</w:t>
      </w:r>
    </w:p>
    <w:p w14:paraId="3380A6DE" w14:textId="77777777" w:rsidR="00FB1C2F" w:rsidRPr="00E22065" w:rsidRDefault="00FB1C2F" w:rsidP="00FB1C2F">
      <w:pPr>
        <w:rPr>
          <w:rFonts w:ascii="Times New Roman" w:hAnsi="Times New Roman" w:cs="Times New Roman"/>
          <w:sz w:val="28"/>
          <w:szCs w:val="28"/>
        </w:rPr>
      </w:pPr>
      <w:r w:rsidRPr="00E22065">
        <w:rPr>
          <w:rFonts w:ascii="Times New Roman" w:hAnsi="Times New Roman" w:cs="Mangal"/>
          <w:sz w:val="28"/>
          <w:szCs w:val="28"/>
          <w:cs/>
        </w:rPr>
        <w:t>गाउँछौँ प्रभुलाइ धन्यवाद देउ</w:t>
      </w:r>
    </w:p>
    <w:p w14:paraId="698E5EA0" w14:textId="77777777" w:rsidR="00FB1C2F" w:rsidRPr="00E22065" w:rsidRDefault="00FB1C2F" w:rsidP="00FB1C2F">
      <w:pPr>
        <w:rPr>
          <w:rFonts w:ascii="Times New Roman" w:hAnsi="Times New Roman" w:cs="Times New Roman"/>
          <w:sz w:val="28"/>
          <w:szCs w:val="28"/>
        </w:rPr>
      </w:pPr>
      <w:r w:rsidRPr="00E22065">
        <w:rPr>
          <w:rFonts w:ascii="Times New Roman" w:hAnsi="Times New Roman" w:cs="Mangal"/>
          <w:sz w:val="28"/>
          <w:szCs w:val="28"/>
          <w:cs/>
        </w:rPr>
        <w:t>आमेन हल्लेलुहिया आमेन हल्लेलुहिया</w:t>
      </w:r>
    </w:p>
    <w:p w14:paraId="15D10103" w14:textId="77777777" w:rsidR="00FB1C2F" w:rsidRPr="00E22065" w:rsidRDefault="00FB1C2F" w:rsidP="00FB1C2F">
      <w:pPr>
        <w:rPr>
          <w:rFonts w:ascii="Times New Roman" w:hAnsi="Times New Roman" w:cs="Times New Roman"/>
          <w:sz w:val="28"/>
          <w:szCs w:val="28"/>
        </w:rPr>
      </w:pPr>
      <w:r w:rsidRPr="00E22065">
        <w:rPr>
          <w:rFonts w:ascii="Times New Roman" w:hAnsi="Times New Roman" w:cs="Mangal"/>
          <w:sz w:val="28"/>
          <w:szCs w:val="28"/>
          <w:cs/>
        </w:rPr>
        <w:t>प्रभु भलो छन उहाँ को प्रेम सदा रहन्छ</w:t>
      </w:r>
    </w:p>
    <w:p w14:paraId="0E207E40" w14:textId="77777777" w:rsidR="00FB1C2F" w:rsidRDefault="00FB1C2F" w:rsidP="00FB1C2F">
      <w:pPr>
        <w:rPr>
          <w:rFonts w:ascii="Times New Roman" w:hAnsi="Times New Roman" w:cs="Mangal"/>
          <w:sz w:val="28"/>
          <w:szCs w:val="28"/>
        </w:rPr>
      </w:pPr>
      <w:r w:rsidRPr="00E22065">
        <w:rPr>
          <w:rFonts w:ascii="Times New Roman" w:hAnsi="Times New Roman" w:cs="Mangal"/>
          <w:sz w:val="28"/>
          <w:szCs w:val="28"/>
          <w:cs/>
        </w:rPr>
        <w:t>आमेन हल्लेलुहिया आमेन हल्लेलुहिया</w:t>
      </w:r>
    </w:p>
    <w:p w14:paraId="61722540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F758D4"/>
    <w:multiLevelType w:val="hybridMultilevel"/>
    <w:tmpl w:val="5FCC9FC0"/>
    <w:lvl w:ilvl="0" w:tplc="F744B2F2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C2F"/>
    <w:rsid w:val="000F554E"/>
    <w:rsid w:val="00244973"/>
    <w:rsid w:val="00FB1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ED5E07"/>
  <w15:chartTrackingRefBased/>
  <w15:docId w15:val="{EE6DB776-F5DA-8B4C-82A0-B8C38DE4C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C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1C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2021-06-22T19:47:00Z</dcterms:created>
  <dcterms:modified xsi:type="dcterms:W3CDTF">2021-06-22T19:47:00Z</dcterms:modified>
</cp:coreProperties>
</file>