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D0A37" w14:textId="7A4A0E07" w:rsidR="00671ADA" w:rsidRPr="00671ADA" w:rsidRDefault="00671ADA" w:rsidP="00671ADA">
      <w:pPr>
        <w:pStyle w:val="ListParagraph"/>
        <w:rPr>
          <w:rFonts w:ascii="Times New Roman" w:hAnsi="Times New Roman" w:cs="Times New Roman"/>
          <w:b/>
          <w:bCs/>
          <w:sz w:val="32"/>
          <w:szCs w:val="24"/>
        </w:rPr>
      </w:pPr>
      <w:r w:rsidRPr="00671AD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B</w:t>
      </w:r>
      <w:r w:rsidR="00195479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hanau </w:t>
      </w:r>
      <w:r w:rsidRPr="00671AD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Ma Kasari Hridyako (D)</w:t>
      </w:r>
    </w:p>
    <w:p w14:paraId="3C4DAD62" w14:textId="77777777" w:rsidR="00671ADA" w:rsidRPr="0048701E" w:rsidRDefault="00671ADA" w:rsidP="00671ADA">
      <w:pPr>
        <w:rPr>
          <w:rFonts w:ascii="Times New Roman" w:hAnsi="Times New Roman" w:cs="Times New Roman"/>
        </w:rPr>
      </w:pPr>
    </w:p>
    <w:p w14:paraId="0B01546F" w14:textId="42AD091C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>(B</w:t>
      </w:r>
      <w:r w:rsidR="00195479">
        <w:rPr>
          <w:rFonts w:ascii="Times New Roman" w:hAnsi="Times New Roman" w:cs="Times New Roman"/>
          <w:sz w:val="30"/>
          <w:szCs w:val="30"/>
        </w:rPr>
        <w:t>hanau</w:t>
      </w:r>
      <w:r w:rsidRPr="00671ADA">
        <w:rPr>
          <w:rFonts w:ascii="Times New Roman" w:hAnsi="Times New Roman" w:cs="Times New Roman"/>
          <w:sz w:val="30"/>
          <w:szCs w:val="30"/>
        </w:rPr>
        <w:t xml:space="preserve"> Ma Kasari Hridyako Gahiraai Chunu Bho Yeshule )2, Yeshule </w:t>
      </w:r>
    </w:p>
    <w:p w14:paraId="4D10D2E8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>(Jiwanko Baato Yo, Adhyaaro Thiyo Jo, Bharnu Bhyo Jyotile )2,  Jyotile</w:t>
      </w:r>
    </w:p>
    <w:p w14:paraId="1977EB0C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</w:p>
    <w:p w14:paraId="2880D9E4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 xml:space="preserve">(Yehsaile Jodinchu Timi Sanga, Bachnaiadhaar Timi Nai Hau </w:t>
      </w:r>
    </w:p>
    <w:p w14:paraId="7233D1F2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 xml:space="preserve">Metincha Gahiro Trishnaa Mero </w:t>
      </w:r>
    </w:p>
    <w:p w14:paraId="490A341D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 xml:space="preserve">Piune Inaar Timi Nai Hau,  Piune Inaar Timinai Hau)2 </w:t>
      </w:r>
    </w:p>
    <w:p w14:paraId="277E1879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</w:p>
    <w:p w14:paraId="2B7DAEED" w14:textId="79574E36" w:rsidR="00671ADA" w:rsidRPr="00671ADA" w:rsidRDefault="00671ADA" w:rsidP="00671ADA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</w:pPr>
      <w:r w:rsidRPr="00671ADA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Music </w:t>
      </w:r>
      <w:r w:rsidRPr="00671ADA">
        <w:rPr>
          <w:rFonts w:ascii="Apple Color Emoji" w:hAnsi="Apple Color Emoji" w:cs="Apple Color Emoji"/>
          <w:b/>
          <w:bCs/>
          <w:color w:val="353535"/>
          <w:sz w:val="30"/>
          <w:szCs w:val="30"/>
        </w:rPr>
        <w:t>🎸</w:t>
      </w:r>
      <w:r w:rsidRPr="00671ADA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 l</w:t>
      </w:r>
      <w:r w:rsidRPr="00671ADA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671ADA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671ADA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  <w:r w:rsidRPr="00671ADA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671ADA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671ADA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</w:p>
    <w:p w14:paraId="0FAC9331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</w:p>
    <w:p w14:paraId="6A977126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 xml:space="preserve">(Timile Jasto Kasaile, Mataudaina Trishnaa </w:t>
      </w:r>
    </w:p>
    <w:p w14:paraId="4EDCC167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>Timile Jasto Kasaile, Chudain Yo  Hridya laai )2</w:t>
      </w:r>
    </w:p>
    <w:p w14:paraId="05F47D44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</w:p>
    <w:p w14:paraId="0F763BF3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 xml:space="preserve">Jati Gahirinchu Ma, Aafailaai Hraauchu </w:t>
      </w:r>
    </w:p>
    <w:p w14:paraId="45E68D21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 xml:space="preserve">afailaai  Hraaudaa Ma, Timilaai Vetauchu </w:t>
      </w:r>
    </w:p>
    <w:p w14:paraId="38C0F924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</w:p>
    <w:p w14:paraId="5E229EDC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 xml:space="preserve">(Yehsaile Jodinchu Timi Sanga, Bachnaiadhaar Timi Nai Hau </w:t>
      </w:r>
    </w:p>
    <w:p w14:paraId="71355461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 xml:space="preserve">Metincha Gahiro Trishnaa Mero </w:t>
      </w:r>
    </w:p>
    <w:p w14:paraId="25F3141C" w14:textId="77777777" w:rsidR="00671ADA" w:rsidRPr="00671ADA" w:rsidRDefault="00671ADA" w:rsidP="00671ADA">
      <w:pPr>
        <w:rPr>
          <w:rFonts w:ascii="Times New Roman" w:hAnsi="Times New Roman" w:cs="Times New Roman"/>
          <w:sz w:val="30"/>
          <w:szCs w:val="30"/>
        </w:rPr>
      </w:pPr>
      <w:r w:rsidRPr="00671ADA">
        <w:rPr>
          <w:rFonts w:ascii="Times New Roman" w:hAnsi="Times New Roman" w:cs="Times New Roman"/>
          <w:sz w:val="30"/>
          <w:szCs w:val="30"/>
        </w:rPr>
        <w:t xml:space="preserve">Piune Inaar Timi Nai Hau, Piune Inaar Timinai Hau)2 </w:t>
      </w:r>
    </w:p>
    <w:p w14:paraId="53289CAB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.Hiragino Kaku Gothic Interfac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529AD"/>
    <w:multiLevelType w:val="hybridMultilevel"/>
    <w:tmpl w:val="85CEA418"/>
    <w:lvl w:ilvl="0" w:tplc="CE1809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ADA"/>
    <w:rsid w:val="000F554E"/>
    <w:rsid w:val="00195479"/>
    <w:rsid w:val="002472C8"/>
    <w:rsid w:val="0067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35B445"/>
  <w15:chartTrackingRefBased/>
  <w15:docId w15:val="{869723B7-E0C2-9744-BC38-21C440FD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2021-06-16T05:31:00Z</dcterms:created>
  <dcterms:modified xsi:type="dcterms:W3CDTF">2021-08-10T23:56:00Z</dcterms:modified>
</cp:coreProperties>
</file>