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916A" w14:textId="77777777" w:rsidR="000A3F23" w:rsidRPr="00A9458F" w:rsidRDefault="000A3F23" w:rsidP="000A3F23">
      <w:pPr>
        <w:pStyle w:val="ListParagraph"/>
        <w:rPr>
          <w:b/>
          <w:bCs/>
          <w:sz w:val="32"/>
          <w:szCs w:val="32"/>
          <w:highlight w:val="yellow"/>
        </w:rPr>
      </w:pPr>
      <w:r w:rsidRPr="00A9458F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महिमा महिमा महिमा थुमालाई (२) [</w:t>
      </w:r>
      <w:r w:rsidRPr="00A9458F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D#, </w:t>
      </w:r>
      <w:r w:rsidRPr="00A9458F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4/4]</w:t>
      </w:r>
    </w:p>
    <w:p w14:paraId="18C98BAB" w14:textId="77777777" w:rsidR="000A3F23" w:rsidRPr="00A9458F" w:rsidRDefault="000A3F23" w:rsidP="000A3F23">
      <w:pPr>
        <w:pStyle w:val="ListParagraph"/>
        <w:rPr>
          <w:b/>
          <w:bCs/>
          <w:sz w:val="32"/>
          <w:szCs w:val="32"/>
          <w:highlight w:val="yellow"/>
        </w:rPr>
      </w:pPr>
    </w:p>
    <w:p w14:paraId="06FFD1C7" w14:textId="77777777" w:rsidR="000A3F23" w:rsidRPr="00A9458F" w:rsidRDefault="000A3F23" w:rsidP="000A3F23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(महिमा</w:t>
      </w:r>
      <w:r w:rsidRPr="00A9458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>महिमा</w:t>
      </w:r>
      <w:r w:rsidRPr="00A9458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A9458F">
        <w:rPr>
          <w:rFonts w:ascii="Kohinoor Devanagari" w:hAnsi="Kohinoor Devanagari" w:cs="Kohinoor Devanagari"/>
          <w:sz w:val="30"/>
          <w:szCs w:val="30"/>
          <w:cs/>
        </w:rPr>
        <w:t>महिमा थुमालाई) (२)</w:t>
      </w:r>
    </w:p>
    <w:p w14:paraId="1F1F6AAE" w14:textId="77777777" w:rsidR="000A3F23" w:rsidRPr="00A9458F" w:rsidRDefault="000A3F23" w:rsidP="000A3F23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कारण उहाँ महिमित र स्तुतियोग्य छ</w:t>
      </w:r>
    </w:p>
    <w:p w14:paraId="134C4F35" w14:textId="77777777" w:rsidR="000A3F23" w:rsidRPr="00A9458F" w:rsidRDefault="000A3F23" w:rsidP="000A3F23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थुमा सिंहासनमा</w:t>
      </w:r>
    </w:p>
    <w:p w14:paraId="71876E5B" w14:textId="77777777" w:rsidR="000A3F23" w:rsidRPr="00A9458F" w:rsidRDefault="000A3F23" w:rsidP="000A3F23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स्तुति गाउँदै यो ओठले उचलौँ</w:t>
      </w:r>
    </w:p>
    <w:p w14:paraId="73A18B8C" w14:textId="77777777" w:rsidR="000A3F23" w:rsidRPr="00A9458F" w:rsidRDefault="000A3F23" w:rsidP="000A3F23">
      <w:pPr>
        <w:rPr>
          <w:rFonts w:ascii="Kohinoor Devanagari" w:hAnsi="Kohinoor Devanagari" w:cs="Kohinoor Devanagari"/>
          <w:sz w:val="30"/>
          <w:szCs w:val="30"/>
        </w:rPr>
      </w:pPr>
      <w:r w:rsidRPr="00A9458F">
        <w:rPr>
          <w:rFonts w:ascii="Kohinoor Devanagari" w:hAnsi="Kohinoor Devanagari" w:cs="Kohinoor Devanagari"/>
          <w:sz w:val="30"/>
          <w:szCs w:val="30"/>
          <w:cs/>
        </w:rPr>
        <w:t>थुमा सिंहासनमा ।</w:t>
      </w:r>
    </w:p>
    <w:p w14:paraId="69C92E0F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133DE"/>
    <w:multiLevelType w:val="hybridMultilevel"/>
    <w:tmpl w:val="512429A2"/>
    <w:lvl w:ilvl="0" w:tplc="B61240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23"/>
    <w:rsid w:val="000A3F23"/>
    <w:rsid w:val="000F554E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09D1FD"/>
  <w15:chartTrackingRefBased/>
  <w15:docId w15:val="{096342A1-5935-3546-B724-ACFE79E1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2021-12-05T04:01:00Z</dcterms:created>
  <dcterms:modified xsi:type="dcterms:W3CDTF">2021-12-05T04:02:00Z</dcterms:modified>
</cp:coreProperties>
</file>